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5C9" w:rsidRDefault="00DE05C9" w:rsidP="00DE05C9">
      <w:pPr>
        <w:rPr>
          <w:bCs/>
          <w:sz w:val="22"/>
          <w:szCs w:val="22"/>
          <w:rtl/>
        </w:rPr>
      </w:pPr>
    </w:p>
    <w:p w:rsidR="00DE05C9" w:rsidRDefault="00DE05C9" w:rsidP="00C22425">
      <w:pPr>
        <w:rPr>
          <w:bCs/>
          <w:i/>
          <w:iCs/>
          <w:sz w:val="22"/>
          <w:szCs w:val="22"/>
          <w:u w:val="single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-275590</wp:posOffset>
                </wp:positionV>
                <wp:extent cx="3886200" cy="800100"/>
                <wp:effectExtent l="9525" t="5715" r="9525" b="13335"/>
                <wp:wrapNone/>
                <wp:docPr id="1" name="תיבת טקסט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86200" cy="800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E05C9" w:rsidRPr="00DE3C75" w:rsidRDefault="00DE05C9" w:rsidP="00DE05C9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</w:pP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u w:val="single"/>
                                <w:rtl/>
                              </w:rPr>
                              <w:t>לתשומת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u w:val="single"/>
                                <w:rtl/>
                              </w:rPr>
                              <w:t xml:space="preserve"> 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u w:val="single"/>
                                <w:rtl/>
                              </w:rPr>
                              <w:t>לב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u w:val="single"/>
                                <w:rtl/>
                              </w:rPr>
                              <w:t xml:space="preserve"> 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u w:val="single"/>
                                <w:rtl/>
                              </w:rPr>
                              <w:t>המציע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:</w:t>
                            </w:r>
                          </w:p>
                          <w:p w:rsidR="00DE05C9" w:rsidRPr="00DE3C75" w:rsidRDefault="00DE05C9" w:rsidP="00DE05C9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</w:pP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יש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 xml:space="preserve"> 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להגיש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 xml:space="preserve"> 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טופס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 xml:space="preserve"> 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ההצעה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 xml:space="preserve"> 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המסכם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 xml:space="preserve"> (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טופס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 xml:space="preserve"> 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זה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 xml:space="preserve">) 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במעטפה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 xml:space="preserve"> 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נפרדת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 xml:space="preserve"> 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ועליה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 xml:space="preserve"> 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יש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 xml:space="preserve"> 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לרשום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:</w:t>
                            </w:r>
                          </w:p>
                          <w:p w:rsidR="00DE05C9" w:rsidRDefault="00DE05C9" w:rsidP="00C22425">
                            <w:pPr>
                              <w:jc w:val="center"/>
                            </w:pP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"</w:t>
                            </w:r>
                            <w:r w:rsidRPr="00DE3C75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u w:val="single"/>
                                <w:rtl/>
                              </w:rPr>
                              <w:t>מכרז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u w:val="single"/>
                                <w:rtl/>
                              </w:rPr>
                              <w:t xml:space="preserve"> </w:t>
                            </w:r>
                            <w:r w:rsidR="00C22425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u w:val="single"/>
                                <w:rtl/>
                              </w:rPr>
                              <w:t>65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u w:val="single"/>
                                <w:rtl/>
                              </w:rPr>
                              <w:t>/201</w:t>
                            </w:r>
                            <w:r w:rsidR="00C22425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u w:val="single"/>
                                <w:rtl/>
                              </w:rPr>
                              <w:t>6</w:t>
                            </w:r>
                            <w:r w:rsidRPr="00DE3C75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  <w:rtl/>
                              </w:rPr>
                              <w:t>".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1" o:spid="_x0000_s1026" type="#_x0000_t202" style="position:absolute;left:0;text-align:left;margin-left:54pt;margin-top:-21.7pt;width:306pt;height:6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">
                <v:textbox>
                  <w:txbxContent>
                    <w:p w:rsidR="00DE05C9" w:rsidRPr="00DE3C75" w:rsidRDefault="00DE05C9" w:rsidP="00DE05C9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</w:pP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u w:val="single"/>
                          <w:rtl/>
                        </w:rPr>
                        <w:t>לתשומת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u w:val="single"/>
                          <w:rtl/>
                        </w:rPr>
                        <w:t xml:space="preserve"> 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u w:val="single"/>
                          <w:rtl/>
                        </w:rPr>
                        <w:t>לב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u w:val="single"/>
                          <w:rtl/>
                        </w:rPr>
                        <w:t xml:space="preserve"> 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u w:val="single"/>
                          <w:rtl/>
                        </w:rPr>
                        <w:t>המציע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:</w:t>
                      </w:r>
                    </w:p>
                    <w:p w:rsidR="00DE05C9" w:rsidRPr="00DE3C75" w:rsidRDefault="00DE05C9" w:rsidP="00DE05C9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</w:pP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יש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 xml:space="preserve"> 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להגיש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 xml:space="preserve"> 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טופס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 xml:space="preserve"> 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ההצעה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 xml:space="preserve"> 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המסכם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 xml:space="preserve"> (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טופס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 xml:space="preserve"> 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זה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 xml:space="preserve">) 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במעטפה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 xml:space="preserve"> 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נפרדת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 xml:space="preserve"> 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ועליה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 xml:space="preserve"> 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יש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 xml:space="preserve"> 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לרשום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:</w:t>
                      </w:r>
                    </w:p>
                    <w:p w:rsidR="00DE05C9" w:rsidRDefault="00DE05C9" w:rsidP="00C22425">
                      <w:pPr>
                        <w:jc w:val="center"/>
                      </w:pP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"</w:t>
                      </w:r>
                      <w:r w:rsidRPr="00DE3C75">
                        <w:rPr>
                          <w:rFonts w:hint="eastAsia"/>
                          <w:b/>
                          <w:bCs/>
                          <w:sz w:val="28"/>
                          <w:szCs w:val="28"/>
                          <w:highlight w:val="yellow"/>
                          <w:u w:val="single"/>
                          <w:rtl/>
                        </w:rPr>
                        <w:t>מכרז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u w:val="single"/>
                          <w:rtl/>
                        </w:rPr>
                        <w:t xml:space="preserve"> </w:t>
                      </w:r>
                      <w:r w:rsidR="00C22425">
                        <w:rPr>
                          <w:rFonts w:hint="cs"/>
                          <w:b/>
                          <w:bCs/>
                          <w:sz w:val="28"/>
                          <w:szCs w:val="28"/>
                          <w:highlight w:val="yellow"/>
                          <w:u w:val="single"/>
                          <w:rtl/>
                        </w:rPr>
                        <w:t>65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  <w:highlight w:val="yellow"/>
                          <w:u w:val="single"/>
                          <w:rtl/>
                        </w:rPr>
                        <w:t>/201</w:t>
                      </w:r>
                      <w:r w:rsidR="00C22425">
                        <w:rPr>
                          <w:rFonts w:hint="cs"/>
                          <w:b/>
                          <w:bCs/>
                          <w:sz w:val="28"/>
                          <w:szCs w:val="28"/>
                          <w:highlight w:val="yellow"/>
                          <w:u w:val="single"/>
                          <w:rtl/>
                        </w:rPr>
                        <w:t>6</w:t>
                      </w:r>
                      <w:r w:rsidRPr="00DE3C75">
                        <w:rPr>
                          <w:b/>
                          <w:bCs/>
                          <w:sz w:val="28"/>
                          <w:szCs w:val="28"/>
                          <w:highlight w:val="yellow"/>
                          <w:rtl/>
                        </w:rPr>
                        <w:t>".</w:t>
                      </w:r>
                    </w:p>
                  </w:txbxContent>
                </v:textbox>
              </v:shape>
            </w:pict>
          </mc:Fallback>
        </mc:AlternateContent>
      </w:r>
      <w:r w:rsidRPr="00CB2C73">
        <w:rPr>
          <w:bCs/>
          <w:i/>
          <w:iCs/>
          <w:sz w:val="22"/>
          <w:szCs w:val="22"/>
          <w:rtl/>
        </w:rPr>
        <w:tab/>
      </w:r>
      <w:r w:rsidRPr="00CB2C73">
        <w:rPr>
          <w:bCs/>
          <w:i/>
          <w:iCs/>
          <w:sz w:val="22"/>
          <w:szCs w:val="22"/>
          <w:rtl/>
        </w:rPr>
        <w:tab/>
      </w:r>
      <w:r w:rsidRPr="00CB2C73">
        <w:rPr>
          <w:bCs/>
          <w:i/>
          <w:iCs/>
          <w:sz w:val="22"/>
          <w:szCs w:val="22"/>
          <w:rtl/>
        </w:rPr>
        <w:tab/>
      </w:r>
      <w:r w:rsidRPr="00CB2C73">
        <w:rPr>
          <w:bCs/>
          <w:i/>
          <w:iCs/>
          <w:sz w:val="22"/>
          <w:szCs w:val="22"/>
          <w:rtl/>
        </w:rPr>
        <w:tab/>
      </w:r>
      <w:r w:rsidRPr="00CB2C73">
        <w:rPr>
          <w:bCs/>
          <w:i/>
          <w:iCs/>
          <w:sz w:val="22"/>
          <w:szCs w:val="22"/>
          <w:rtl/>
        </w:rPr>
        <w:tab/>
      </w:r>
    </w:p>
    <w:p w:rsidR="00DE05C9" w:rsidRDefault="00DE05C9" w:rsidP="00DE05C9">
      <w:pPr>
        <w:rPr>
          <w:bCs/>
          <w:i/>
          <w:iCs/>
          <w:sz w:val="22"/>
          <w:szCs w:val="22"/>
          <w:u w:val="single"/>
          <w:rtl/>
        </w:rPr>
      </w:pPr>
    </w:p>
    <w:p w:rsidR="00DE05C9" w:rsidRDefault="00DE05C9" w:rsidP="00DE05C9">
      <w:pPr>
        <w:rPr>
          <w:bCs/>
          <w:i/>
          <w:iCs/>
          <w:sz w:val="22"/>
          <w:szCs w:val="22"/>
          <w:u w:val="single"/>
          <w:rtl/>
        </w:rPr>
      </w:pPr>
    </w:p>
    <w:p w:rsidR="00DE05C9" w:rsidRDefault="00DE05C9" w:rsidP="00DE05C9">
      <w:pPr>
        <w:rPr>
          <w:bCs/>
          <w:i/>
          <w:iCs/>
          <w:sz w:val="22"/>
          <w:szCs w:val="22"/>
          <w:u w:val="single"/>
          <w:rtl/>
        </w:rPr>
      </w:pPr>
    </w:p>
    <w:p w:rsidR="00DE05C9" w:rsidRDefault="00DE05C9" w:rsidP="00DE05C9">
      <w:pPr>
        <w:jc w:val="center"/>
        <w:rPr>
          <w:bCs/>
          <w:i/>
          <w:iCs/>
          <w:sz w:val="22"/>
          <w:szCs w:val="22"/>
          <w:u w:val="single"/>
          <w:rtl/>
        </w:rPr>
      </w:pPr>
    </w:p>
    <w:p w:rsidR="00DE05C9" w:rsidRPr="00CB2C73" w:rsidRDefault="00DE05C9" w:rsidP="00C22425">
      <w:pPr>
        <w:jc w:val="center"/>
        <w:rPr>
          <w:bCs/>
          <w:i/>
          <w:iCs/>
          <w:sz w:val="22"/>
          <w:szCs w:val="22"/>
          <w:u w:val="single"/>
          <w:rtl/>
        </w:rPr>
      </w:pPr>
      <w:r w:rsidRPr="00CB2C73">
        <w:rPr>
          <w:rFonts w:hint="eastAsia"/>
          <w:bCs/>
          <w:i/>
          <w:iCs/>
          <w:sz w:val="22"/>
          <w:szCs w:val="22"/>
          <w:u w:val="single"/>
          <w:rtl/>
        </w:rPr>
        <w:t>מכרז</w:t>
      </w:r>
      <w:r w:rsidRPr="00CB2C73">
        <w:rPr>
          <w:bCs/>
          <w:i/>
          <w:iCs/>
          <w:sz w:val="22"/>
          <w:szCs w:val="22"/>
          <w:u w:val="single"/>
          <w:rtl/>
        </w:rPr>
        <w:t xml:space="preserve"> </w:t>
      </w:r>
      <w:r w:rsidRPr="00CB2C73">
        <w:rPr>
          <w:rFonts w:hint="eastAsia"/>
          <w:bCs/>
          <w:i/>
          <w:iCs/>
          <w:sz w:val="22"/>
          <w:szCs w:val="22"/>
          <w:u w:val="single"/>
          <w:rtl/>
        </w:rPr>
        <w:t>מס</w:t>
      </w:r>
      <w:r w:rsidRPr="00CB2C73">
        <w:rPr>
          <w:bCs/>
          <w:i/>
          <w:iCs/>
          <w:sz w:val="22"/>
          <w:szCs w:val="22"/>
          <w:u w:val="single"/>
          <w:rtl/>
        </w:rPr>
        <w:t xml:space="preserve">'  </w:t>
      </w:r>
      <w:r w:rsidR="00C22425">
        <w:rPr>
          <w:rFonts w:hint="cs"/>
          <w:bCs/>
          <w:i/>
          <w:iCs/>
          <w:sz w:val="22"/>
          <w:szCs w:val="22"/>
          <w:u w:val="single"/>
          <w:rtl/>
        </w:rPr>
        <w:t>65</w:t>
      </w:r>
      <w:r>
        <w:rPr>
          <w:bCs/>
          <w:i/>
          <w:iCs/>
          <w:sz w:val="22"/>
          <w:szCs w:val="22"/>
          <w:u w:val="single"/>
          <w:rtl/>
        </w:rPr>
        <w:t>/201</w:t>
      </w:r>
      <w:r w:rsidR="00C22425">
        <w:rPr>
          <w:rFonts w:hint="cs"/>
          <w:bCs/>
          <w:i/>
          <w:iCs/>
          <w:sz w:val="22"/>
          <w:szCs w:val="22"/>
          <w:u w:val="single"/>
          <w:rtl/>
        </w:rPr>
        <w:t>6</w:t>
      </w:r>
    </w:p>
    <w:p w:rsidR="00DE05C9" w:rsidRPr="00CB2C73" w:rsidRDefault="00DE05C9" w:rsidP="00DE05C9">
      <w:pPr>
        <w:tabs>
          <w:tab w:val="left" w:pos="5880"/>
        </w:tabs>
        <w:ind w:left="85"/>
        <w:jc w:val="center"/>
        <w:rPr>
          <w:b/>
          <w:bCs/>
          <w:i/>
          <w:iCs/>
          <w:sz w:val="22"/>
          <w:szCs w:val="22"/>
          <w:u w:val="single"/>
          <w:rtl/>
        </w:rPr>
      </w:pPr>
      <w:r w:rsidRPr="00CB2C73">
        <w:rPr>
          <w:bCs/>
          <w:i/>
          <w:iCs/>
          <w:sz w:val="22"/>
          <w:szCs w:val="22"/>
          <w:rtl/>
        </w:rPr>
        <w:t xml:space="preserve">  </w:t>
      </w:r>
      <w:r w:rsidRPr="00CB2C73">
        <w:rPr>
          <w:rFonts w:hint="eastAsia"/>
          <w:bCs/>
          <w:i/>
          <w:iCs/>
          <w:sz w:val="22"/>
          <w:szCs w:val="22"/>
          <w:u w:val="single"/>
          <w:rtl/>
        </w:rPr>
        <w:t>טופס</w:t>
      </w:r>
      <w:r w:rsidRPr="00CB2C73">
        <w:rPr>
          <w:bCs/>
          <w:i/>
          <w:iCs/>
          <w:sz w:val="22"/>
          <w:szCs w:val="22"/>
          <w:u w:val="single"/>
          <w:rtl/>
        </w:rPr>
        <w:t xml:space="preserve"> </w:t>
      </w:r>
      <w:r w:rsidRPr="00CB2C73">
        <w:rPr>
          <w:rFonts w:hint="eastAsia"/>
          <w:bCs/>
          <w:i/>
          <w:iCs/>
          <w:sz w:val="22"/>
          <w:szCs w:val="22"/>
          <w:u w:val="single"/>
          <w:rtl/>
        </w:rPr>
        <w:t>ההצעה</w:t>
      </w:r>
      <w:r w:rsidRPr="00CB2C73">
        <w:rPr>
          <w:bCs/>
          <w:i/>
          <w:iCs/>
          <w:sz w:val="22"/>
          <w:szCs w:val="22"/>
          <w:u w:val="single"/>
          <w:rtl/>
        </w:rPr>
        <w:t xml:space="preserve"> </w:t>
      </w:r>
      <w:r w:rsidRPr="00CB2C73">
        <w:rPr>
          <w:rFonts w:hint="eastAsia"/>
          <w:bCs/>
          <w:i/>
          <w:iCs/>
          <w:sz w:val="22"/>
          <w:szCs w:val="22"/>
          <w:u w:val="single"/>
          <w:rtl/>
        </w:rPr>
        <w:t>המסכם</w:t>
      </w:r>
      <w:r w:rsidRPr="00CB2C73">
        <w:rPr>
          <w:bCs/>
          <w:i/>
          <w:iCs/>
          <w:sz w:val="22"/>
          <w:szCs w:val="22"/>
          <w:u w:val="single"/>
          <w:rtl/>
        </w:rPr>
        <w:t xml:space="preserve">- </w:t>
      </w:r>
      <w:r w:rsidRPr="00CB2C73">
        <w:rPr>
          <w:rFonts w:hint="eastAsia"/>
          <w:bCs/>
          <w:i/>
          <w:iCs/>
          <w:sz w:val="22"/>
          <w:szCs w:val="22"/>
          <w:u w:val="single"/>
          <w:rtl/>
        </w:rPr>
        <w:t>למילוי</w:t>
      </w:r>
      <w:r w:rsidRPr="00CB2C73">
        <w:rPr>
          <w:bCs/>
          <w:i/>
          <w:iCs/>
          <w:sz w:val="22"/>
          <w:szCs w:val="22"/>
          <w:u w:val="single"/>
          <w:rtl/>
        </w:rPr>
        <w:t xml:space="preserve"> </w:t>
      </w:r>
      <w:r w:rsidRPr="00CB2C73">
        <w:rPr>
          <w:rFonts w:hint="eastAsia"/>
          <w:bCs/>
          <w:i/>
          <w:iCs/>
          <w:sz w:val="22"/>
          <w:szCs w:val="22"/>
          <w:u w:val="single"/>
          <w:rtl/>
        </w:rPr>
        <w:t>ע</w:t>
      </w:r>
      <w:r w:rsidRPr="00CB2C73">
        <w:rPr>
          <w:bCs/>
          <w:i/>
          <w:iCs/>
          <w:sz w:val="22"/>
          <w:szCs w:val="22"/>
          <w:u w:val="single"/>
          <w:rtl/>
        </w:rPr>
        <w:t>"</w:t>
      </w:r>
      <w:r w:rsidRPr="00CB2C73">
        <w:rPr>
          <w:rFonts w:hint="eastAsia"/>
          <w:bCs/>
          <w:i/>
          <w:iCs/>
          <w:sz w:val="22"/>
          <w:szCs w:val="22"/>
          <w:u w:val="single"/>
          <w:rtl/>
        </w:rPr>
        <w:t>י</w:t>
      </w:r>
      <w:r w:rsidRPr="00CB2C73">
        <w:rPr>
          <w:bCs/>
          <w:i/>
          <w:iCs/>
          <w:sz w:val="22"/>
          <w:szCs w:val="22"/>
          <w:u w:val="single"/>
          <w:rtl/>
        </w:rPr>
        <w:t xml:space="preserve"> </w:t>
      </w:r>
      <w:r w:rsidRPr="00CB2C73">
        <w:rPr>
          <w:rFonts w:hint="eastAsia"/>
          <w:bCs/>
          <w:i/>
          <w:iCs/>
          <w:sz w:val="22"/>
          <w:szCs w:val="22"/>
          <w:u w:val="single"/>
          <w:rtl/>
        </w:rPr>
        <w:t>המציע</w:t>
      </w:r>
    </w:p>
    <w:p w:rsidR="00DE05C9" w:rsidRPr="00CB2C73" w:rsidRDefault="00DE05C9" w:rsidP="00DE05C9">
      <w:pPr>
        <w:tabs>
          <w:tab w:val="left" w:pos="5880"/>
        </w:tabs>
        <w:ind w:left="85"/>
        <w:jc w:val="center"/>
        <w:rPr>
          <w:b/>
          <w:bCs/>
          <w:i/>
          <w:iCs/>
          <w:sz w:val="22"/>
          <w:szCs w:val="22"/>
          <w:u w:val="single"/>
          <w:rtl/>
        </w:rPr>
      </w:pPr>
    </w:p>
    <w:p w:rsidR="00DE05C9" w:rsidRPr="00CB2C73" w:rsidRDefault="00DE05C9" w:rsidP="00DE05C9">
      <w:pPr>
        <w:tabs>
          <w:tab w:val="left" w:pos="5880"/>
        </w:tabs>
        <w:spacing w:line="360" w:lineRule="auto"/>
        <w:ind w:left="85"/>
        <w:rPr>
          <w:sz w:val="22"/>
          <w:szCs w:val="22"/>
          <w:rtl/>
        </w:rPr>
      </w:pPr>
      <w:r w:rsidRPr="00CB2C73">
        <w:rPr>
          <w:rFonts w:hint="eastAsia"/>
          <w:sz w:val="22"/>
          <w:szCs w:val="22"/>
          <w:rtl/>
        </w:rPr>
        <w:t>אני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הח</w:t>
      </w:r>
      <w:r w:rsidRPr="00CB2C73">
        <w:rPr>
          <w:sz w:val="22"/>
          <w:szCs w:val="22"/>
          <w:rtl/>
        </w:rPr>
        <w:t>"</w:t>
      </w:r>
      <w:r w:rsidRPr="00CB2C73">
        <w:rPr>
          <w:rFonts w:hint="eastAsia"/>
          <w:sz w:val="22"/>
          <w:szCs w:val="22"/>
          <w:rtl/>
        </w:rPr>
        <w:t>מ</w:t>
      </w:r>
      <w:r w:rsidRPr="00CB2C73">
        <w:rPr>
          <w:sz w:val="22"/>
          <w:szCs w:val="22"/>
          <w:rtl/>
        </w:rPr>
        <w:t xml:space="preserve">, </w:t>
      </w:r>
      <w:r w:rsidRPr="00CB2C73">
        <w:rPr>
          <w:rFonts w:hint="eastAsia"/>
          <w:sz w:val="22"/>
          <w:szCs w:val="22"/>
          <w:rtl/>
        </w:rPr>
        <w:t>שם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הגוף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המשפטי</w:t>
      </w:r>
      <w:r w:rsidRPr="00CB2C73">
        <w:rPr>
          <w:sz w:val="22"/>
          <w:szCs w:val="22"/>
          <w:rtl/>
        </w:rPr>
        <w:t xml:space="preserve">______________________________ </w:t>
      </w:r>
      <w:r w:rsidRPr="00CB2C73">
        <w:rPr>
          <w:rFonts w:hint="eastAsia"/>
          <w:sz w:val="22"/>
          <w:szCs w:val="22"/>
          <w:rtl/>
        </w:rPr>
        <w:t>ח</w:t>
      </w:r>
      <w:r w:rsidRPr="00CB2C73">
        <w:rPr>
          <w:sz w:val="22"/>
          <w:szCs w:val="22"/>
          <w:rtl/>
        </w:rPr>
        <w:t>.</w:t>
      </w:r>
      <w:r w:rsidRPr="00CB2C73">
        <w:rPr>
          <w:rFonts w:hint="eastAsia"/>
          <w:sz w:val="22"/>
          <w:szCs w:val="22"/>
          <w:rtl/>
        </w:rPr>
        <w:t>פ</w:t>
      </w:r>
      <w:r w:rsidRPr="00CB2C73">
        <w:rPr>
          <w:sz w:val="22"/>
          <w:szCs w:val="22"/>
          <w:rtl/>
        </w:rPr>
        <w:t>. ________________</w:t>
      </w:r>
    </w:p>
    <w:p w:rsidR="00DE05C9" w:rsidRPr="00CB2C73" w:rsidRDefault="00DE05C9" w:rsidP="00DE05C9">
      <w:pPr>
        <w:tabs>
          <w:tab w:val="left" w:pos="5880"/>
        </w:tabs>
        <w:spacing w:line="360" w:lineRule="auto"/>
        <w:ind w:left="85"/>
        <w:rPr>
          <w:sz w:val="22"/>
          <w:szCs w:val="22"/>
          <w:rtl/>
        </w:rPr>
      </w:pPr>
      <w:r w:rsidRPr="00CB2C73">
        <w:rPr>
          <w:rFonts w:hint="eastAsia"/>
          <w:sz w:val="22"/>
          <w:szCs w:val="22"/>
          <w:rtl/>
        </w:rPr>
        <w:t>כתובת</w:t>
      </w:r>
      <w:r w:rsidRPr="00CB2C73">
        <w:rPr>
          <w:sz w:val="22"/>
          <w:szCs w:val="22"/>
          <w:rtl/>
        </w:rPr>
        <w:t>__________________________________________________________________</w:t>
      </w:r>
    </w:p>
    <w:p w:rsidR="00DE05C9" w:rsidRPr="00CB2C73" w:rsidRDefault="00DE05C9" w:rsidP="00DE05C9">
      <w:pPr>
        <w:tabs>
          <w:tab w:val="left" w:pos="5880"/>
        </w:tabs>
        <w:spacing w:line="360" w:lineRule="auto"/>
        <w:ind w:left="85"/>
        <w:rPr>
          <w:sz w:val="22"/>
          <w:szCs w:val="22"/>
          <w:rtl/>
        </w:rPr>
      </w:pPr>
      <w:r w:rsidRPr="00CB2C73">
        <w:rPr>
          <w:rFonts w:hint="eastAsia"/>
          <w:sz w:val="22"/>
          <w:szCs w:val="22"/>
          <w:rtl/>
        </w:rPr>
        <w:t>מיקוד</w:t>
      </w:r>
      <w:r w:rsidRPr="00CB2C73">
        <w:rPr>
          <w:sz w:val="22"/>
          <w:szCs w:val="22"/>
          <w:rtl/>
        </w:rPr>
        <w:t xml:space="preserve">________________ </w:t>
      </w:r>
      <w:r w:rsidRPr="00CB2C73">
        <w:rPr>
          <w:rFonts w:hint="eastAsia"/>
          <w:sz w:val="22"/>
          <w:szCs w:val="22"/>
          <w:rtl/>
        </w:rPr>
        <w:t>טלפון</w:t>
      </w:r>
      <w:r w:rsidRPr="00CB2C73">
        <w:rPr>
          <w:sz w:val="22"/>
          <w:szCs w:val="22"/>
          <w:rtl/>
        </w:rPr>
        <w:t xml:space="preserve">_________________________ </w:t>
      </w:r>
      <w:r w:rsidRPr="00CB2C73">
        <w:rPr>
          <w:rFonts w:hint="eastAsia"/>
          <w:sz w:val="22"/>
          <w:szCs w:val="22"/>
          <w:rtl/>
        </w:rPr>
        <w:t>פקס</w:t>
      </w:r>
      <w:r w:rsidRPr="00CB2C73">
        <w:rPr>
          <w:sz w:val="22"/>
          <w:szCs w:val="22"/>
          <w:rtl/>
        </w:rPr>
        <w:t xml:space="preserve"> _________________</w:t>
      </w:r>
    </w:p>
    <w:p w:rsidR="00DE05C9" w:rsidRPr="00CB2C73" w:rsidRDefault="00DE05C9" w:rsidP="00DE05C9">
      <w:pPr>
        <w:tabs>
          <w:tab w:val="left" w:pos="5880"/>
        </w:tabs>
        <w:spacing w:line="140" w:lineRule="exact"/>
        <w:ind w:left="85"/>
        <w:rPr>
          <w:sz w:val="22"/>
          <w:szCs w:val="22"/>
          <w:rtl/>
        </w:rPr>
      </w:pPr>
    </w:p>
    <w:p w:rsidR="00DE05C9" w:rsidRDefault="00DE05C9" w:rsidP="00DE05C9">
      <w:pPr>
        <w:tabs>
          <w:tab w:val="left" w:pos="5880"/>
        </w:tabs>
        <w:ind w:left="85"/>
        <w:rPr>
          <w:sz w:val="22"/>
          <w:szCs w:val="22"/>
          <w:rtl/>
        </w:rPr>
      </w:pPr>
      <w:r w:rsidRPr="00CB2C73">
        <w:rPr>
          <w:rFonts w:hint="eastAsia"/>
          <w:sz w:val="22"/>
          <w:szCs w:val="22"/>
          <w:rtl/>
        </w:rPr>
        <w:t>מאשר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בזאת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שקראתי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והבינותי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את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מפרט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המכרז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ובהתאם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לכך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הנני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מגיש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את</w:t>
      </w:r>
      <w:r w:rsidRPr="00CB2C73">
        <w:rPr>
          <w:sz w:val="22"/>
          <w:szCs w:val="22"/>
          <w:rtl/>
        </w:rPr>
        <w:t xml:space="preserve"> </w:t>
      </w:r>
      <w:r w:rsidRPr="00CB2C73">
        <w:rPr>
          <w:rFonts w:hint="eastAsia"/>
          <w:sz w:val="22"/>
          <w:szCs w:val="22"/>
          <w:rtl/>
        </w:rPr>
        <w:t>הצעתי</w:t>
      </w:r>
      <w:r w:rsidRPr="00CB2C73">
        <w:rPr>
          <w:sz w:val="22"/>
          <w:szCs w:val="22"/>
          <w:rtl/>
        </w:rPr>
        <w:t>.</w:t>
      </w:r>
    </w:p>
    <w:p w:rsidR="00DE05C9" w:rsidRDefault="00DE05C9" w:rsidP="00DE05C9">
      <w:pPr>
        <w:tabs>
          <w:tab w:val="left" w:pos="5880"/>
        </w:tabs>
        <w:ind w:left="85"/>
        <w:rPr>
          <w:sz w:val="22"/>
          <w:szCs w:val="22"/>
          <w:rtl/>
        </w:rPr>
      </w:pPr>
    </w:p>
    <w:p w:rsidR="00DE05C9" w:rsidRPr="00CB2C73" w:rsidRDefault="00DE05C9" w:rsidP="00DE05C9">
      <w:pPr>
        <w:tabs>
          <w:tab w:val="left" w:pos="5880"/>
        </w:tabs>
        <w:ind w:left="85"/>
        <w:rPr>
          <w:sz w:val="22"/>
          <w:szCs w:val="22"/>
          <w:rtl/>
        </w:rPr>
      </w:pPr>
    </w:p>
    <w:p w:rsidR="00C22425" w:rsidRDefault="00C22425" w:rsidP="00C22425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:rsidR="00C22425" w:rsidRDefault="00C22425" w:rsidP="00C22425">
      <w:pPr>
        <w:spacing w:line="360" w:lineRule="auto"/>
        <w:jc w:val="both"/>
        <w:rPr>
          <w:b/>
          <w:bCs/>
          <w:sz w:val="22"/>
          <w:szCs w:val="22"/>
          <w:rtl/>
        </w:rPr>
      </w:pPr>
      <w:bookmarkStart w:id="0" w:name="_GoBack"/>
      <w:bookmarkEnd w:id="0"/>
      <w:r w:rsidRPr="00C22425">
        <w:rPr>
          <w:rFonts w:hint="eastAsia"/>
          <w:b/>
          <w:bCs/>
          <w:sz w:val="22"/>
          <w:szCs w:val="22"/>
          <w:rtl/>
        </w:rPr>
        <w:t>המחיר</w:t>
      </w:r>
      <w:r w:rsidRPr="00C22425">
        <w:rPr>
          <w:b/>
          <w:bCs/>
          <w:sz w:val="22"/>
          <w:szCs w:val="22"/>
          <w:rtl/>
        </w:rPr>
        <w:t xml:space="preserve"> </w:t>
      </w:r>
      <w:r w:rsidRPr="00C22425">
        <w:rPr>
          <w:rFonts w:hint="eastAsia"/>
          <w:b/>
          <w:bCs/>
          <w:sz w:val="22"/>
          <w:szCs w:val="22"/>
          <w:rtl/>
        </w:rPr>
        <w:t>המוצע</w:t>
      </w:r>
      <w:r w:rsidRPr="00C22425">
        <w:rPr>
          <w:b/>
          <w:bCs/>
          <w:sz w:val="22"/>
          <w:szCs w:val="22"/>
          <w:rtl/>
        </w:rPr>
        <w:t xml:space="preserve"> </w:t>
      </w:r>
      <w:r w:rsidRPr="00C22425">
        <w:rPr>
          <w:rFonts w:hint="eastAsia"/>
          <w:b/>
          <w:bCs/>
          <w:sz w:val="22"/>
          <w:szCs w:val="22"/>
          <w:rtl/>
        </w:rPr>
        <w:t>על</w:t>
      </w:r>
      <w:r w:rsidRPr="00C22425">
        <w:rPr>
          <w:b/>
          <w:bCs/>
          <w:sz w:val="22"/>
          <w:szCs w:val="22"/>
          <w:rtl/>
        </w:rPr>
        <w:t xml:space="preserve"> </w:t>
      </w:r>
      <w:r w:rsidRPr="00C22425">
        <w:rPr>
          <w:rFonts w:hint="eastAsia"/>
          <w:b/>
          <w:bCs/>
          <w:sz w:val="22"/>
          <w:szCs w:val="22"/>
          <w:rtl/>
        </w:rPr>
        <w:t>ידי</w:t>
      </w:r>
      <w:r w:rsidRPr="00C22425">
        <w:rPr>
          <w:b/>
          <w:bCs/>
          <w:sz w:val="22"/>
          <w:szCs w:val="22"/>
          <w:rtl/>
        </w:rPr>
        <w:t xml:space="preserve"> </w:t>
      </w:r>
      <w:r w:rsidRPr="00C22425">
        <w:rPr>
          <w:rFonts w:hint="eastAsia"/>
          <w:b/>
          <w:bCs/>
          <w:sz w:val="22"/>
          <w:szCs w:val="22"/>
          <w:rtl/>
        </w:rPr>
        <w:t>כמפורט</w:t>
      </w:r>
      <w:r w:rsidRPr="00C22425">
        <w:rPr>
          <w:b/>
          <w:bCs/>
          <w:sz w:val="22"/>
          <w:szCs w:val="22"/>
          <w:rtl/>
        </w:rPr>
        <w:t xml:space="preserve"> </w:t>
      </w:r>
      <w:r w:rsidRPr="00C22425">
        <w:rPr>
          <w:rFonts w:hint="eastAsia"/>
          <w:b/>
          <w:bCs/>
          <w:sz w:val="22"/>
          <w:szCs w:val="22"/>
          <w:rtl/>
        </w:rPr>
        <w:t>במפרט</w:t>
      </w:r>
      <w:r w:rsidRPr="00C22425">
        <w:rPr>
          <w:b/>
          <w:bCs/>
          <w:sz w:val="22"/>
          <w:szCs w:val="22"/>
          <w:rtl/>
        </w:rPr>
        <w:t xml:space="preserve"> </w:t>
      </w:r>
      <w:r w:rsidRPr="00C22425">
        <w:rPr>
          <w:rFonts w:hint="eastAsia"/>
          <w:b/>
          <w:bCs/>
          <w:sz w:val="22"/>
          <w:szCs w:val="22"/>
          <w:rtl/>
        </w:rPr>
        <w:t>המכרז</w:t>
      </w:r>
      <w:r w:rsidRPr="00C22425">
        <w:rPr>
          <w:b/>
          <w:bCs/>
          <w:sz w:val="22"/>
          <w:szCs w:val="22"/>
          <w:rtl/>
        </w:rPr>
        <w:t xml:space="preserve">  (</w:t>
      </w:r>
      <w:r w:rsidRPr="00C22425">
        <w:rPr>
          <w:b/>
          <w:bCs/>
          <w:sz w:val="22"/>
          <w:szCs w:val="22"/>
        </w:rPr>
        <w:t>X</w:t>
      </w:r>
      <w:r w:rsidRPr="00C22425">
        <w:rPr>
          <w:b/>
          <w:bCs/>
          <w:sz w:val="22"/>
          <w:szCs w:val="22"/>
          <w:rtl/>
        </w:rPr>
        <w:t xml:space="preserve">)  </w:t>
      </w:r>
      <w:r w:rsidRPr="00C22425">
        <w:rPr>
          <w:rFonts w:hint="eastAsia"/>
          <w:b/>
          <w:bCs/>
          <w:sz w:val="22"/>
          <w:szCs w:val="22"/>
          <w:rtl/>
        </w:rPr>
        <w:t>הינו</w:t>
      </w:r>
      <w:r w:rsidRPr="00C22425">
        <w:rPr>
          <w:b/>
          <w:bCs/>
          <w:sz w:val="22"/>
          <w:szCs w:val="22"/>
          <w:rtl/>
        </w:rPr>
        <w:t xml:space="preserve"> __________  </w:t>
      </w:r>
      <w:r w:rsidRPr="00C22425">
        <w:rPr>
          <w:rFonts w:hint="eastAsia"/>
          <w:b/>
          <w:bCs/>
          <w:sz w:val="22"/>
          <w:szCs w:val="22"/>
          <w:rtl/>
        </w:rPr>
        <w:t>₪</w:t>
      </w:r>
      <w:r w:rsidRPr="00C22425">
        <w:rPr>
          <w:b/>
          <w:bCs/>
          <w:sz w:val="22"/>
          <w:szCs w:val="22"/>
          <w:rtl/>
        </w:rPr>
        <w:t xml:space="preserve">. </w:t>
      </w:r>
      <w:r w:rsidRPr="00C22425">
        <w:rPr>
          <w:rFonts w:hint="cs"/>
          <w:b/>
          <w:bCs/>
          <w:sz w:val="22"/>
          <w:szCs w:val="22"/>
          <w:rtl/>
        </w:rPr>
        <w:t>(המחיר כולל מע"מ).</w:t>
      </w:r>
    </w:p>
    <w:p w:rsidR="00C22425" w:rsidRDefault="00C22425" w:rsidP="00C22425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:rsidR="00C22425" w:rsidRPr="00C22425" w:rsidRDefault="00C22425" w:rsidP="00C22425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:rsidR="0089394A" w:rsidRDefault="0089394A">
      <w:pPr>
        <w:rPr>
          <w:rtl/>
        </w:rPr>
      </w:pPr>
    </w:p>
    <w:tbl>
      <w:tblPr>
        <w:bidiVisual/>
        <w:tblW w:w="8122" w:type="dxa"/>
        <w:tblLayout w:type="fixed"/>
        <w:tblLook w:val="00A0" w:firstRow="1" w:lastRow="0" w:firstColumn="1" w:lastColumn="0" w:noHBand="0" w:noVBand="0"/>
      </w:tblPr>
      <w:tblGrid>
        <w:gridCol w:w="1391"/>
        <w:gridCol w:w="2936"/>
        <w:gridCol w:w="1315"/>
        <w:gridCol w:w="2480"/>
      </w:tblGrid>
      <w:tr w:rsidR="00C22425" w:rsidRPr="00A34E2F" w:rsidTr="004111A9">
        <w:trPr>
          <w:trHeight w:val="1029"/>
        </w:trPr>
        <w:tc>
          <w:tcPr>
            <w:tcW w:w="13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4111A9">
            <w:pPr>
              <w:rPr>
                <w:rFonts w:ascii="Arial" w:hAnsi="Arial"/>
                <w:b/>
                <w:bCs/>
                <w:color w:val="000000"/>
                <w:sz w:val="22"/>
              </w:rPr>
            </w:pPr>
            <w:r w:rsidRPr="00A34E2F">
              <w:rPr>
                <w:rFonts w:ascii="Arial" w:hAnsi="Arial"/>
                <w:b/>
                <w:bCs/>
                <w:color w:val="000000"/>
                <w:sz w:val="22"/>
                <w:szCs w:val="22"/>
                <w:rtl/>
              </w:rPr>
              <w:t>פוליגון</w:t>
            </w:r>
          </w:p>
        </w:tc>
        <w:tc>
          <w:tcPr>
            <w:tcW w:w="293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4111A9">
            <w:pPr>
              <w:rPr>
                <w:rFonts w:ascii="Arial" w:hAnsi="Arial"/>
                <w:b/>
                <w:bCs/>
                <w:color w:val="000000"/>
                <w:sz w:val="22"/>
              </w:rPr>
            </w:pPr>
            <w:r w:rsidRPr="00A34E2F">
              <w:rPr>
                <w:rFonts w:ascii="Arial" w:hAnsi="Arial"/>
                <w:b/>
                <w:bCs/>
                <w:color w:val="000000"/>
                <w:sz w:val="22"/>
                <w:szCs w:val="22"/>
                <w:rtl/>
              </w:rPr>
              <w:t>מידע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22425" w:rsidRPr="00A34E2F" w:rsidRDefault="00C22425" w:rsidP="004111A9">
            <w:pPr>
              <w:rPr>
                <w:rFonts w:ascii="Arial" w:hAnsi="Arial"/>
                <w:b/>
                <w:bCs/>
                <w:color w:val="000000"/>
                <w:sz w:val="22"/>
              </w:rPr>
            </w:pPr>
            <w:r w:rsidRPr="00A34E2F">
              <w:rPr>
                <w:rFonts w:ascii="Arial" w:hAnsi="Arial"/>
                <w:b/>
                <w:bCs/>
                <w:color w:val="000000"/>
                <w:sz w:val="22"/>
                <w:szCs w:val="22"/>
                <w:rtl/>
              </w:rPr>
              <w:t>מושב / חקלאי בשטח פרטי</w:t>
            </w:r>
          </w:p>
        </w:tc>
        <w:tc>
          <w:tcPr>
            <w:tcW w:w="24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22425" w:rsidRPr="00A34E2F" w:rsidRDefault="00C22425" w:rsidP="004111A9">
            <w:pPr>
              <w:rPr>
                <w:rFonts w:ascii="Arial" w:hAnsi="Arial"/>
                <w:b/>
                <w:bCs/>
                <w:color w:val="000000"/>
                <w:sz w:val="22"/>
              </w:rPr>
            </w:pPr>
            <w:r w:rsidRPr="00A34E2F">
              <w:rPr>
                <w:rFonts w:ascii="Arial" w:hAnsi="Arial"/>
                <w:b/>
                <w:bCs/>
                <w:color w:val="000000"/>
                <w:sz w:val="22"/>
                <w:szCs w:val="22"/>
                <w:rtl/>
              </w:rPr>
              <w:t>קיבוץ / מושב שיתופי / חברה (מעל 1,000 ד' עיבוד)</w:t>
            </w:r>
          </w:p>
        </w:tc>
      </w:tr>
      <w:tr w:rsidR="00C22425" w:rsidRPr="00A34E2F" w:rsidTr="004111A9">
        <w:trPr>
          <w:trHeight w:val="518"/>
        </w:trPr>
        <w:tc>
          <w:tcPr>
            <w:tcW w:w="1391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4111A9">
            <w:pPr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>פוליגון חדש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4111A9">
            <w:pPr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>מידע מינימלי של 2 שדות חובה (בהתאם למידע החובה שהוגדר בפרק 7 לעיל)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4111A9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X</w:t>
            </w: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 ₪ </w:t>
            </w:r>
          </w:p>
        </w:tc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4111A9">
            <w:pPr>
              <w:bidi w:val="0"/>
              <w:jc w:val="center"/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0.2X</w:t>
            </w:r>
          </w:p>
        </w:tc>
      </w:tr>
      <w:tr w:rsidR="00C22425" w:rsidRPr="00A34E2F" w:rsidTr="004111A9">
        <w:trPr>
          <w:trHeight w:val="518"/>
        </w:trPr>
        <w:tc>
          <w:tcPr>
            <w:tcW w:w="1391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2425" w:rsidRPr="00A34E2F" w:rsidRDefault="00C22425" w:rsidP="004111A9">
            <w:pPr>
              <w:bidi w:val="0"/>
              <w:rPr>
                <w:rFonts w:ascii="Arial" w:hAnsi="Arial"/>
                <w:color w:val="000000"/>
                <w:sz w:val="22"/>
              </w:rPr>
            </w:pP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4111A9">
            <w:pPr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>תוספת לכל שדה מידע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4111A9">
            <w:pPr>
              <w:bidi w:val="0"/>
              <w:jc w:val="center"/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0.1X</w:t>
            </w:r>
          </w:p>
        </w:tc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4111A9">
            <w:pPr>
              <w:bidi w:val="0"/>
              <w:jc w:val="center"/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0.05X</w:t>
            </w:r>
          </w:p>
        </w:tc>
      </w:tr>
      <w:tr w:rsidR="00C22425" w:rsidRPr="00A34E2F" w:rsidTr="004111A9">
        <w:trPr>
          <w:trHeight w:val="518"/>
        </w:trPr>
        <w:tc>
          <w:tcPr>
            <w:tcW w:w="13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C22425" w:rsidRPr="00A34E2F" w:rsidRDefault="00C22425" w:rsidP="004111A9">
            <w:pPr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>פוליגון קיים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4111A9">
            <w:pPr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 w:hint="eastAsia"/>
                <w:color w:val="000000"/>
                <w:sz w:val="22"/>
                <w:rtl/>
              </w:rPr>
              <w:t>פוליגון</w:t>
            </w:r>
            <w:r w:rsidRPr="00A34E2F">
              <w:rPr>
                <w:rFonts w:ascii="Arial" w:hAnsi="Arial"/>
                <w:color w:val="000000"/>
                <w:sz w:val="22"/>
                <w:rtl/>
              </w:rPr>
              <w:t xml:space="preserve"> </w:t>
            </w:r>
            <w:r w:rsidRPr="00A34E2F">
              <w:rPr>
                <w:rFonts w:ascii="Arial" w:hAnsi="Arial" w:hint="eastAsia"/>
                <w:color w:val="000000"/>
                <w:sz w:val="22"/>
                <w:rtl/>
              </w:rPr>
              <w:t>שהשתנה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4111A9">
            <w:pPr>
              <w:bidi w:val="0"/>
              <w:jc w:val="center"/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4111A9">
            <w:pPr>
              <w:bidi w:val="0"/>
              <w:jc w:val="center"/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0.2X</w:t>
            </w:r>
          </w:p>
        </w:tc>
      </w:tr>
      <w:tr w:rsidR="00C22425" w:rsidRPr="00A34E2F" w:rsidTr="004111A9">
        <w:trPr>
          <w:trHeight w:val="518"/>
        </w:trPr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4111A9">
            <w:pPr>
              <w:rPr>
                <w:rFonts w:ascii="Arial" w:hAnsi="Arial"/>
                <w:color w:val="000000"/>
                <w:sz w:val="22"/>
                <w:rtl/>
              </w:rPr>
            </w:pPr>
          </w:p>
        </w:tc>
        <w:tc>
          <w:tcPr>
            <w:tcW w:w="293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4111A9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>תוספת לכל שדה מידע שהשתנה או התווסף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4111A9">
            <w:pPr>
              <w:bidi w:val="0"/>
              <w:jc w:val="center"/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0.</w:t>
            </w:r>
            <w:r w:rsidRPr="00145924">
              <w:rPr>
                <w:rFonts w:ascii="Arial" w:hAnsi="Arial" w:cs="Arial"/>
                <w:color w:val="000000"/>
                <w:sz w:val="22"/>
                <w:szCs w:val="22"/>
                <w:rtl/>
              </w:rPr>
              <w:t>5</w:t>
            </w:r>
            <w:r w:rsidRPr="00145924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4111A9">
            <w:pPr>
              <w:bidi w:val="0"/>
              <w:jc w:val="center"/>
              <w:rPr>
                <w:rFonts w:ascii="Arial" w:hAnsi="Arial"/>
                <w:color w:val="000000"/>
                <w:sz w:val="22"/>
                <w:rtl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0.</w:t>
            </w:r>
            <w:r w:rsidRPr="00145924">
              <w:rPr>
                <w:rFonts w:ascii="Arial" w:hAnsi="Arial" w:cs="Arial"/>
                <w:color w:val="000000"/>
                <w:sz w:val="22"/>
                <w:szCs w:val="22"/>
                <w:rtl/>
              </w:rPr>
              <w:t>2</w:t>
            </w:r>
            <w:r w:rsidRPr="00145924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</w:tr>
    </w:tbl>
    <w:p w:rsidR="00C22425" w:rsidRDefault="00C22425">
      <w:pPr>
        <w:rPr>
          <w:rtl/>
        </w:rPr>
      </w:pPr>
    </w:p>
    <w:tbl>
      <w:tblPr>
        <w:tblpPr w:leftFromText="180" w:rightFromText="180" w:vertAnchor="text" w:horzAnchor="margin" w:tblpXSpec="center" w:tblpY="377"/>
        <w:tblOverlap w:val="never"/>
        <w:bidiVisual/>
        <w:tblW w:w="7787" w:type="dxa"/>
        <w:tblLayout w:type="fixed"/>
        <w:tblLook w:val="00A0" w:firstRow="1" w:lastRow="0" w:firstColumn="1" w:lastColumn="0" w:noHBand="0" w:noVBand="0"/>
      </w:tblPr>
      <w:tblGrid>
        <w:gridCol w:w="1215"/>
        <w:gridCol w:w="4149"/>
        <w:gridCol w:w="1211"/>
        <w:gridCol w:w="1212"/>
      </w:tblGrid>
      <w:tr w:rsidR="00C22425" w:rsidRPr="00A34E2F" w:rsidTr="00C22425">
        <w:trPr>
          <w:trHeight w:val="379"/>
        </w:trPr>
        <w:tc>
          <w:tcPr>
            <w:tcW w:w="1215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szCs w:val="22"/>
                <w:rtl/>
              </w:rPr>
            </w:pPr>
          </w:p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>שאלון סטטיסטי (ראה נספח 21)</w:t>
            </w:r>
          </w:p>
        </w:tc>
        <w:tc>
          <w:tcPr>
            <w:tcW w:w="41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b/>
                <w:bCs/>
                <w:color w:val="000000"/>
                <w:sz w:val="22"/>
              </w:rPr>
            </w:pPr>
            <w:r w:rsidRPr="00A34E2F">
              <w:rPr>
                <w:rFonts w:ascii="Arial" w:hAnsi="Arial"/>
                <w:b/>
                <w:bCs/>
                <w:color w:val="000000"/>
                <w:sz w:val="22"/>
                <w:szCs w:val="22"/>
                <w:rtl/>
              </w:rPr>
              <w:t>מידע</w:t>
            </w:r>
          </w:p>
        </w:tc>
        <w:tc>
          <w:tcPr>
            <w:tcW w:w="12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b/>
                <w:bCs/>
                <w:color w:val="000000"/>
                <w:sz w:val="22"/>
              </w:rPr>
            </w:pPr>
            <w:r w:rsidRPr="00A34E2F">
              <w:rPr>
                <w:rFonts w:ascii="Arial" w:hAnsi="Arial"/>
                <w:b/>
                <w:bCs/>
                <w:color w:val="000000"/>
                <w:sz w:val="22"/>
                <w:szCs w:val="22"/>
                <w:rtl/>
              </w:rPr>
              <w:t>מושב</w:t>
            </w:r>
          </w:p>
        </w:tc>
        <w:tc>
          <w:tcPr>
            <w:tcW w:w="121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b/>
                <w:bCs/>
                <w:color w:val="000000"/>
                <w:sz w:val="22"/>
              </w:rPr>
            </w:pPr>
            <w:r w:rsidRPr="00A34E2F">
              <w:rPr>
                <w:rFonts w:ascii="Arial" w:hAnsi="Arial"/>
                <w:b/>
                <w:bCs/>
                <w:color w:val="000000"/>
                <w:sz w:val="22"/>
                <w:szCs w:val="22"/>
                <w:rtl/>
              </w:rPr>
              <w:t>קיבוץ</w:t>
            </w:r>
          </w:p>
        </w:tc>
      </w:tr>
      <w:tr w:rsidR="00C22425" w:rsidRPr="00A34E2F" w:rsidTr="00C22425">
        <w:trPr>
          <w:trHeight w:val="379"/>
        </w:trPr>
        <w:tc>
          <w:tcPr>
            <w:tcW w:w="121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</w:p>
        </w:tc>
        <w:tc>
          <w:tcPr>
            <w:tcW w:w="4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>מידע מינימלי (חובה) של איוש נחלות (בהתאם למידע החובה שהוגדר בפרק 7 לעיל)</w:t>
            </w:r>
          </w:p>
        </w:tc>
        <w:tc>
          <w:tcPr>
            <w:tcW w:w="1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5X</w:t>
            </w:r>
          </w:p>
        </w:tc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5X</w:t>
            </w:r>
          </w:p>
        </w:tc>
      </w:tr>
      <w:tr w:rsidR="00C22425" w:rsidRPr="00A34E2F" w:rsidTr="00C22425">
        <w:trPr>
          <w:trHeight w:val="379"/>
        </w:trPr>
        <w:tc>
          <w:tcPr>
            <w:tcW w:w="121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</w:p>
        </w:tc>
        <w:tc>
          <w:tcPr>
            <w:tcW w:w="4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>תוספת לכל שדה מידע</w:t>
            </w:r>
          </w:p>
        </w:tc>
        <w:tc>
          <w:tcPr>
            <w:tcW w:w="1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0.5X</w:t>
            </w:r>
          </w:p>
        </w:tc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0.5X</w:t>
            </w:r>
          </w:p>
        </w:tc>
      </w:tr>
      <w:tr w:rsidR="00C22425" w:rsidRPr="00A34E2F" w:rsidTr="00C22425">
        <w:trPr>
          <w:trHeight w:val="379"/>
        </w:trPr>
        <w:tc>
          <w:tcPr>
            <w:tcW w:w="121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</w:p>
        </w:tc>
        <w:tc>
          <w:tcPr>
            <w:tcW w:w="4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טבלת בעלי ומספרי נחלות </w:t>
            </w:r>
            <w:r w:rsidRPr="00A34E2F">
              <w:rPr>
                <w:rFonts w:ascii="Arial" w:hAnsi="Arial"/>
                <w:color w:val="000000"/>
                <w:sz w:val="22"/>
                <w:rtl/>
              </w:rPr>
              <w:t xml:space="preserve">(ללא </w:t>
            </w:r>
            <w:r w:rsidRPr="00A34E2F">
              <w:rPr>
                <w:rFonts w:ascii="Arial" w:hAnsi="Arial" w:hint="eastAsia"/>
                <w:color w:val="000000"/>
                <w:sz w:val="22"/>
                <w:rtl/>
              </w:rPr>
              <w:t>ת</w:t>
            </w:r>
            <w:r w:rsidRPr="00A34E2F">
              <w:rPr>
                <w:rFonts w:ascii="Arial" w:hAnsi="Arial"/>
                <w:color w:val="000000"/>
                <w:sz w:val="22"/>
                <w:rtl/>
              </w:rPr>
              <w:t>.ז.)</w:t>
            </w:r>
          </w:p>
        </w:tc>
        <w:tc>
          <w:tcPr>
            <w:tcW w:w="1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15X</w:t>
            </w:r>
          </w:p>
        </w:tc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</w:p>
        </w:tc>
      </w:tr>
      <w:tr w:rsidR="00C22425" w:rsidRPr="00A34E2F" w:rsidTr="00C22425">
        <w:trPr>
          <w:trHeight w:val="379"/>
        </w:trPr>
        <w:tc>
          <w:tcPr>
            <w:tcW w:w="121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</w:p>
        </w:tc>
        <w:tc>
          <w:tcPr>
            <w:tcW w:w="4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טבלת בעלי ומספרי נחלות </w:t>
            </w:r>
            <w:r w:rsidRPr="00A34E2F">
              <w:rPr>
                <w:rFonts w:ascii="Arial" w:hAnsi="Arial"/>
                <w:color w:val="000000"/>
                <w:sz w:val="22"/>
                <w:rtl/>
              </w:rPr>
              <w:t xml:space="preserve">(עם </w:t>
            </w:r>
            <w:r w:rsidRPr="00A34E2F">
              <w:rPr>
                <w:rFonts w:ascii="Arial" w:hAnsi="Arial" w:hint="eastAsia"/>
                <w:color w:val="000000"/>
                <w:sz w:val="22"/>
                <w:rtl/>
              </w:rPr>
              <w:t>ת</w:t>
            </w:r>
            <w:r w:rsidRPr="00A34E2F">
              <w:rPr>
                <w:rFonts w:ascii="Arial" w:hAnsi="Arial"/>
                <w:color w:val="000000"/>
                <w:sz w:val="22"/>
                <w:rtl/>
              </w:rPr>
              <w:t>.ז.)</w:t>
            </w:r>
          </w:p>
        </w:tc>
        <w:tc>
          <w:tcPr>
            <w:tcW w:w="1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szCs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30X</w:t>
            </w:r>
          </w:p>
        </w:tc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</w:p>
        </w:tc>
      </w:tr>
      <w:tr w:rsidR="00C22425" w:rsidRPr="00A34E2F" w:rsidTr="00C22425">
        <w:trPr>
          <w:trHeight w:val="379"/>
        </w:trPr>
        <w:tc>
          <w:tcPr>
            <w:tcW w:w="121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</w:p>
        </w:tc>
        <w:tc>
          <w:tcPr>
            <w:tcW w:w="4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A34E2F">
              <w:rPr>
                <w:rFonts w:ascii="Arial" w:hAnsi="Arial" w:hint="eastAsia"/>
                <w:color w:val="000000"/>
                <w:sz w:val="22"/>
                <w:szCs w:val="22"/>
                <w:rtl/>
              </w:rPr>
              <w:t>טבלת</w:t>
            </w: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 </w:t>
            </w:r>
            <w:r w:rsidRPr="00A34E2F">
              <w:rPr>
                <w:rFonts w:ascii="Arial" w:hAnsi="Arial" w:hint="eastAsia"/>
                <w:color w:val="000000"/>
                <w:sz w:val="22"/>
                <w:szCs w:val="22"/>
                <w:rtl/>
              </w:rPr>
              <w:t>פעולות</w:t>
            </w: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 </w:t>
            </w:r>
            <w:r w:rsidRPr="00A34E2F">
              <w:rPr>
                <w:rFonts w:ascii="Arial" w:hAnsi="Arial" w:hint="eastAsia"/>
                <w:color w:val="000000"/>
                <w:sz w:val="22"/>
                <w:szCs w:val="22"/>
                <w:rtl/>
              </w:rPr>
              <w:t>שימור</w:t>
            </w: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 </w:t>
            </w:r>
            <w:r w:rsidRPr="00A34E2F">
              <w:rPr>
                <w:rFonts w:ascii="Arial" w:hAnsi="Arial" w:hint="eastAsia"/>
                <w:color w:val="000000"/>
                <w:sz w:val="22"/>
                <w:szCs w:val="22"/>
                <w:rtl/>
              </w:rPr>
              <w:t>קרקע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8X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4X</w:t>
            </w:r>
          </w:p>
        </w:tc>
      </w:tr>
      <w:tr w:rsidR="00C22425" w:rsidRPr="00A34E2F" w:rsidTr="00C22425">
        <w:trPr>
          <w:trHeight w:val="379"/>
        </w:trPr>
        <w:tc>
          <w:tcPr>
            <w:tcW w:w="121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</w:p>
        </w:tc>
        <w:tc>
          <w:tcPr>
            <w:tcW w:w="4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A34E2F">
              <w:rPr>
                <w:rFonts w:ascii="Arial" w:hAnsi="Arial" w:hint="eastAsia"/>
                <w:color w:val="000000"/>
                <w:sz w:val="22"/>
                <w:szCs w:val="22"/>
                <w:rtl/>
              </w:rPr>
              <w:t>טבלת</w:t>
            </w: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 </w:t>
            </w:r>
            <w:r w:rsidRPr="00A34E2F">
              <w:rPr>
                <w:rFonts w:ascii="Arial" w:hAnsi="Arial" w:hint="eastAsia"/>
                <w:color w:val="000000"/>
                <w:sz w:val="22"/>
                <w:szCs w:val="22"/>
                <w:rtl/>
              </w:rPr>
              <w:t>פעילויות</w:t>
            </w: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 </w:t>
            </w:r>
            <w:r w:rsidRPr="00A34E2F">
              <w:rPr>
                <w:rFonts w:ascii="Arial" w:hAnsi="Arial" w:hint="eastAsia"/>
                <w:color w:val="000000"/>
                <w:sz w:val="22"/>
                <w:szCs w:val="22"/>
                <w:rtl/>
              </w:rPr>
              <w:t>לא</w:t>
            </w: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 </w:t>
            </w:r>
            <w:r w:rsidRPr="00A34E2F">
              <w:rPr>
                <w:rFonts w:ascii="Arial" w:hAnsi="Arial" w:hint="eastAsia"/>
                <w:color w:val="000000"/>
                <w:sz w:val="22"/>
                <w:szCs w:val="22"/>
                <w:rtl/>
              </w:rPr>
              <w:t>חקלאיות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10X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5X</w:t>
            </w:r>
          </w:p>
        </w:tc>
      </w:tr>
      <w:tr w:rsidR="00C22425" w:rsidRPr="00A34E2F" w:rsidTr="00C22425">
        <w:trPr>
          <w:trHeight w:val="379"/>
        </w:trPr>
        <w:tc>
          <w:tcPr>
            <w:tcW w:w="1215" w:type="dxa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</w:rPr>
            </w:pPr>
          </w:p>
        </w:tc>
        <w:tc>
          <w:tcPr>
            <w:tcW w:w="4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A34E2F">
              <w:rPr>
                <w:rFonts w:ascii="Arial" w:hAnsi="Arial" w:hint="eastAsia"/>
                <w:color w:val="000000"/>
                <w:sz w:val="22"/>
                <w:szCs w:val="22"/>
                <w:rtl/>
              </w:rPr>
              <w:t>טבלת</w:t>
            </w: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 </w:t>
            </w:r>
            <w:r w:rsidRPr="00A34E2F">
              <w:rPr>
                <w:rFonts w:ascii="Arial" w:hAnsi="Arial" w:hint="eastAsia"/>
                <w:color w:val="000000"/>
                <w:sz w:val="22"/>
                <w:szCs w:val="22"/>
                <w:rtl/>
              </w:rPr>
              <w:t>מועסקים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10X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425" w:rsidRPr="00A34E2F" w:rsidRDefault="00C22425" w:rsidP="00C22425">
            <w:pPr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A34E2F">
              <w:rPr>
                <w:rFonts w:ascii="Arial" w:hAnsi="Arial"/>
                <w:color w:val="000000"/>
                <w:sz w:val="22"/>
                <w:szCs w:val="22"/>
                <w:rtl/>
              </w:rPr>
              <w:t xml:space="preserve">₪ </w:t>
            </w:r>
            <w:r w:rsidRPr="00A34E2F">
              <w:rPr>
                <w:rFonts w:ascii="Arial" w:hAnsi="Arial"/>
                <w:color w:val="000000"/>
                <w:sz w:val="22"/>
                <w:szCs w:val="22"/>
              </w:rPr>
              <w:t>5X</w:t>
            </w:r>
          </w:p>
        </w:tc>
      </w:tr>
    </w:tbl>
    <w:p w:rsidR="00C22425" w:rsidRPr="00DE05C9" w:rsidRDefault="00C22425"/>
    <w:sectPr w:rsidR="00C22425" w:rsidRPr="00DE05C9" w:rsidSect="00D00CA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5C9"/>
    <w:rsid w:val="0089394A"/>
    <w:rsid w:val="00C22425"/>
    <w:rsid w:val="00D00CA4"/>
    <w:rsid w:val="00DE0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112196-FB4D-4005-99C0-4298A4979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05C9"/>
    <w:pPr>
      <w:bidi/>
      <w:spacing w:after="0" w:line="240" w:lineRule="auto"/>
    </w:pPr>
    <w:rPr>
      <w:rFonts w:ascii="Franklin Gothic Medium" w:eastAsia="Times New Roman" w:hAnsi="Franklin Gothic Medium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926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ירון רונן [Yaron Ronen]</dc:creator>
  <cp:keywords/>
  <dc:description/>
  <cp:lastModifiedBy>עומר בן-אשר [Omer Ben Asher]</cp:lastModifiedBy>
  <cp:revision>2</cp:revision>
  <dcterms:created xsi:type="dcterms:W3CDTF">2017-02-14T14:07:00Z</dcterms:created>
  <dcterms:modified xsi:type="dcterms:W3CDTF">2017-02-14T14:07:00Z</dcterms:modified>
</cp:coreProperties>
</file>